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DD" w:rsidRPr="00EA548C" w:rsidRDefault="00CB0BDD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E5988" w:rsidRDefault="00CB0BDD" w:rsidP="006C3222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A548C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0C281E" w:rsidRPr="00EA548C" w:rsidRDefault="004E5988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«О</w:t>
      </w:r>
      <w:r w:rsidR="00CB0BDD" w:rsidRPr="00EA548C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</w:t>
      </w:r>
      <w:r w:rsidR="000C281E" w:rsidRPr="00EA548C">
        <w:rPr>
          <w:rFonts w:ascii="Arial" w:hAnsi="Arial" w:cs="Arial"/>
          <w:b/>
          <w:bCs/>
          <w:sz w:val="20"/>
          <w:szCs w:val="20"/>
        </w:rPr>
        <w:t>»</w:t>
      </w:r>
    </w:p>
    <w:p w:rsidR="00CB0BDD" w:rsidRPr="00EA548C" w:rsidRDefault="00CB0BDD" w:rsidP="006C322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5092"/>
      </w:tblGrid>
      <w:tr w:rsidR="000C281E" w:rsidRPr="00EA548C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4E5988" w:rsidRPr="00EA548C" w:rsidTr="004E5988">
        <w:trPr>
          <w:trHeight w:val="284"/>
        </w:trPr>
        <w:tc>
          <w:tcPr>
            <w:tcW w:w="4539" w:type="dxa"/>
            <w:vAlign w:val="center"/>
          </w:tcPr>
          <w:p w:rsidR="004E5988" w:rsidRPr="00EA548C" w:rsidRDefault="004E5988" w:rsidP="00D92A92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092" w:type="dxa"/>
          </w:tcPr>
          <w:p w:rsidR="004E5988" w:rsidRPr="000264BB" w:rsidRDefault="004E5988" w:rsidP="00C101E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Акционерное общество </w:t>
            </w:r>
          </w:p>
          <w:p w:rsidR="004E5988" w:rsidRPr="000264BB" w:rsidRDefault="004E5988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«Коммерческий банк ДельтаКредит»</w:t>
            </w:r>
          </w:p>
        </w:tc>
      </w:tr>
      <w:tr w:rsidR="004E5988" w:rsidRPr="00EA548C" w:rsidTr="004E5988">
        <w:trPr>
          <w:trHeight w:val="284"/>
        </w:trPr>
        <w:tc>
          <w:tcPr>
            <w:tcW w:w="4539" w:type="dxa"/>
            <w:vAlign w:val="center"/>
          </w:tcPr>
          <w:p w:rsidR="004E5988" w:rsidRPr="00EA548C" w:rsidRDefault="004E5988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92" w:type="dxa"/>
          </w:tcPr>
          <w:p w:rsidR="004E5988" w:rsidRPr="000264BB" w:rsidRDefault="004E5988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АО «КБ ДельтаКредит»</w:t>
            </w:r>
          </w:p>
        </w:tc>
      </w:tr>
      <w:tr w:rsidR="004E5988" w:rsidRPr="00EA548C" w:rsidTr="004E5988">
        <w:trPr>
          <w:trHeight w:val="284"/>
        </w:trPr>
        <w:tc>
          <w:tcPr>
            <w:tcW w:w="4539" w:type="dxa"/>
            <w:vAlign w:val="center"/>
          </w:tcPr>
          <w:p w:rsidR="004E5988" w:rsidRPr="00EA548C" w:rsidRDefault="004E5988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92" w:type="dxa"/>
          </w:tcPr>
          <w:p w:rsidR="004E5988" w:rsidRPr="000264BB" w:rsidRDefault="004E5988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125009, г.</w:t>
            </w:r>
            <w:r w:rsidRPr="000264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Москва, ул. Воздвиженка, д.4/7, стр.2</w:t>
            </w:r>
          </w:p>
        </w:tc>
      </w:tr>
      <w:tr w:rsidR="004E5988" w:rsidRPr="00EA548C" w:rsidTr="004E5988">
        <w:trPr>
          <w:trHeight w:val="284"/>
        </w:trPr>
        <w:tc>
          <w:tcPr>
            <w:tcW w:w="4539" w:type="dxa"/>
            <w:vAlign w:val="center"/>
          </w:tcPr>
          <w:p w:rsidR="004E5988" w:rsidRPr="00EA548C" w:rsidRDefault="004E5988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092" w:type="dxa"/>
          </w:tcPr>
          <w:p w:rsidR="004E5988" w:rsidRPr="000264BB" w:rsidRDefault="004E5988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1027739051988</w:t>
            </w:r>
          </w:p>
        </w:tc>
      </w:tr>
      <w:tr w:rsidR="004E5988" w:rsidRPr="00EA548C" w:rsidTr="004E5988">
        <w:trPr>
          <w:trHeight w:val="284"/>
        </w:trPr>
        <w:tc>
          <w:tcPr>
            <w:tcW w:w="4539" w:type="dxa"/>
            <w:vAlign w:val="center"/>
          </w:tcPr>
          <w:p w:rsidR="004E5988" w:rsidRPr="00EA548C" w:rsidRDefault="004E5988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092" w:type="dxa"/>
          </w:tcPr>
          <w:p w:rsidR="004E5988" w:rsidRPr="000264BB" w:rsidRDefault="004E5988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7705285534</w:t>
            </w:r>
          </w:p>
        </w:tc>
      </w:tr>
      <w:tr w:rsidR="004E5988" w:rsidRPr="00EA548C" w:rsidTr="004E5988">
        <w:trPr>
          <w:trHeight w:val="284"/>
        </w:trPr>
        <w:tc>
          <w:tcPr>
            <w:tcW w:w="4539" w:type="dxa"/>
            <w:vAlign w:val="center"/>
          </w:tcPr>
          <w:p w:rsidR="004E5988" w:rsidRPr="00EA548C" w:rsidRDefault="004E5988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92" w:type="dxa"/>
          </w:tcPr>
          <w:p w:rsidR="004E5988" w:rsidRPr="000264BB" w:rsidRDefault="004E5988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03338В</w:t>
            </w:r>
          </w:p>
        </w:tc>
      </w:tr>
      <w:tr w:rsidR="004E5988" w:rsidRPr="00EA548C" w:rsidTr="004E5988">
        <w:trPr>
          <w:trHeight w:val="284"/>
        </w:trPr>
        <w:tc>
          <w:tcPr>
            <w:tcW w:w="4539" w:type="dxa"/>
            <w:vAlign w:val="center"/>
          </w:tcPr>
          <w:p w:rsidR="004E5988" w:rsidRPr="00EA548C" w:rsidRDefault="004E5988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92" w:type="dxa"/>
          </w:tcPr>
          <w:p w:rsidR="004E5988" w:rsidRPr="000264BB" w:rsidRDefault="004E5988" w:rsidP="00C101E2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9" w:history="1">
              <w:r w:rsidRPr="000264BB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0264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C281E" w:rsidRPr="00EA548C" w:rsidRDefault="000C281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C281E" w:rsidRPr="00EA548C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77DB0" w:rsidRPr="00EA548C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EA548C" w:rsidRDefault="00D77DB0" w:rsidP="00937E46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A718C2"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  <w:r w:rsidR="0035177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F71794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Объект присвоения рейтинга (ценные бумаги и (или) их эмитент):</w:t>
            </w: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F7179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эмитент.</w:t>
            </w:r>
            <w:r w:rsidRPr="00EA548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7DB0" w:rsidRPr="00EA548C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Default="00D77DB0" w:rsidP="00937E46">
            <w:pPr>
              <w:adjustRightInd w:val="0"/>
              <w:ind w:right="57"/>
              <w:jc w:val="both"/>
              <w:outlineLvl w:val="3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A718C2"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  <w:r w:rsidR="0035177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B12A20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иной рейтинг): </w:t>
            </w:r>
            <w:r w:rsidR="00C15124" w:rsidRPr="00EA548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долгосрочный </w:t>
            </w:r>
            <w:r w:rsidRPr="00EA548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рейтинг </w:t>
            </w:r>
            <w:r w:rsidR="00A5331D" w:rsidRPr="00EA548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кредитоспособности </w:t>
            </w:r>
            <w:r w:rsidR="00DE4013" w:rsidRPr="00EA548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национальной рейтинговой шкале</w:t>
            </w:r>
            <w:r w:rsidR="00B12A2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B12A20" w:rsidRPr="00EA548C" w:rsidRDefault="00B12A20" w:rsidP="00937E46">
            <w:pPr>
              <w:adjustRightInd w:val="0"/>
              <w:ind w:right="57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2.3. </w:t>
            </w:r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 случае если объектом присвоения рейтинга являются ценные бумаги эмитента - вид, категория (тип), серия и иные идентификационные признаки таких ценных бумаг:</w:t>
            </w:r>
            <w:r w:rsidR="00DA70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A709F" w:rsidRPr="00DA70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не применимо.</w:t>
            </w:r>
          </w:p>
        </w:tc>
      </w:tr>
      <w:tr w:rsidR="00D77DB0" w:rsidRPr="00EA548C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A709F" w:rsidRDefault="00D77DB0" w:rsidP="00937E46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2.</w:t>
            </w:r>
            <w:r w:rsidR="00DA709F">
              <w:rPr>
                <w:rFonts w:ascii="Arial" w:hAnsi="Arial" w:cs="Arial"/>
                <w:sz w:val="20"/>
                <w:szCs w:val="20"/>
              </w:rPr>
              <w:t>4</w:t>
            </w:r>
            <w:r w:rsidR="00351777">
              <w:rPr>
                <w:rFonts w:ascii="Arial" w:hAnsi="Arial" w:cs="Arial"/>
                <w:sz w:val="20"/>
                <w:szCs w:val="20"/>
              </w:rPr>
              <w:t>.</w:t>
            </w:r>
            <w:r w:rsidRPr="00EA5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09F" w:rsidRPr="00C5192E">
              <w:rPr>
                <w:rFonts w:ascii="Arial" w:hAnsi="Arial" w:cs="Arial"/>
                <w:sz w:val="20"/>
                <w:szCs w:val="20"/>
              </w:rPr>
              <w:t>Значение присвоенного рейтинга, а в случае изменения рейтинга - значения рейтинга до и после изменения:</w:t>
            </w:r>
          </w:p>
          <w:p w:rsidR="00D77DB0" w:rsidRPr="00DA709F" w:rsidRDefault="00D77DB0" w:rsidP="00937E46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709F">
              <w:rPr>
                <w:rFonts w:ascii="Arial" w:hAnsi="Arial" w:cs="Arial"/>
                <w:b/>
                <w:sz w:val="20"/>
                <w:szCs w:val="20"/>
              </w:rPr>
              <w:t xml:space="preserve">Значение кредитного рейтинга до изменений: </w:t>
            </w:r>
            <w:r w:rsidR="00592124" w:rsidRPr="00DA709F">
              <w:rPr>
                <w:rFonts w:ascii="Arial" w:hAnsi="Arial" w:cs="Arial"/>
                <w:b/>
                <w:sz w:val="20"/>
                <w:szCs w:val="20"/>
                <w:lang w:val="en-US"/>
              </w:rPr>
              <w:t>AAA</w:t>
            </w:r>
            <w:r w:rsidR="00592124" w:rsidRPr="00DA709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92124" w:rsidRPr="00DA709F">
              <w:rPr>
                <w:rFonts w:ascii="Arial" w:hAnsi="Arial" w:cs="Arial"/>
                <w:b/>
                <w:sz w:val="20"/>
                <w:szCs w:val="20"/>
                <w:lang w:val="en-US"/>
              </w:rPr>
              <w:t>rus</w:t>
            </w:r>
            <w:r w:rsidR="00592124" w:rsidRPr="00DA709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A709F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D77DB0" w:rsidRPr="00EA548C" w:rsidRDefault="00D77DB0" w:rsidP="00937E46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09F">
              <w:rPr>
                <w:rFonts w:ascii="Arial" w:hAnsi="Arial" w:cs="Arial"/>
                <w:b/>
                <w:sz w:val="20"/>
                <w:szCs w:val="20"/>
              </w:rPr>
              <w:t xml:space="preserve">Значение </w:t>
            </w:r>
            <w:r w:rsidR="00D64550" w:rsidRPr="00DA709F">
              <w:rPr>
                <w:rFonts w:ascii="Arial" w:hAnsi="Arial" w:cs="Arial"/>
                <w:b/>
                <w:sz w:val="20"/>
                <w:szCs w:val="20"/>
              </w:rPr>
              <w:t xml:space="preserve">кредитного </w:t>
            </w:r>
            <w:r w:rsidRPr="00DA709F">
              <w:rPr>
                <w:rFonts w:ascii="Arial" w:hAnsi="Arial" w:cs="Arial"/>
                <w:b/>
                <w:sz w:val="20"/>
                <w:szCs w:val="20"/>
              </w:rPr>
              <w:t>рейтинга после измене</w:t>
            </w:r>
            <w:bookmarkStart w:id="0" w:name="_GoBack"/>
            <w:bookmarkEnd w:id="0"/>
            <w:r w:rsidRPr="00DA709F">
              <w:rPr>
                <w:rFonts w:ascii="Arial" w:hAnsi="Arial" w:cs="Arial"/>
                <w:b/>
                <w:sz w:val="20"/>
                <w:szCs w:val="20"/>
              </w:rPr>
              <w:t>ний:</w:t>
            </w:r>
            <w:r w:rsidRPr="00DA70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2124" w:rsidRPr="00DA709F">
              <w:rPr>
                <w:rFonts w:ascii="Arial" w:hAnsi="Arial" w:cs="Arial"/>
                <w:b/>
                <w:bCs/>
                <w:sz w:val="20"/>
                <w:szCs w:val="20"/>
              </w:rPr>
              <w:t>отозван</w:t>
            </w:r>
            <w:r w:rsidR="00DA70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77DB0" w:rsidRPr="00EA548C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EA548C" w:rsidRDefault="00D77DB0" w:rsidP="00937E46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2.</w:t>
            </w:r>
            <w:r w:rsidR="00DA709F">
              <w:rPr>
                <w:rFonts w:ascii="Arial" w:hAnsi="Arial" w:cs="Arial"/>
                <w:sz w:val="20"/>
                <w:szCs w:val="20"/>
              </w:rPr>
              <w:t>5</w:t>
            </w:r>
            <w:r w:rsidR="00351777">
              <w:rPr>
                <w:rFonts w:ascii="Arial" w:hAnsi="Arial" w:cs="Arial"/>
                <w:sz w:val="20"/>
                <w:szCs w:val="20"/>
              </w:rPr>
              <w:t>.</w:t>
            </w:r>
            <w:r w:rsidRPr="00EA5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09F" w:rsidRPr="00C5192E">
              <w:rPr>
                <w:rFonts w:ascii="Arial" w:hAnsi="Arial" w:cs="Arial"/>
                <w:sz w:val="20"/>
                <w:szCs w:val="20"/>
              </w:rPr>
              <w:t xml:space="preserve">Дата присвоения или изменения рейтинга: </w:t>
            </w:r>
            <w:r w:rsidR="00592124" w:rsidRPr="00EA548C">
              <w:rPr>
                <w:rFonts w:ascii="Arial" w:hAnsi="Arial" w:cs="Arial"/>
                <w:b/>
                <w:sz w:val="20"/>
                <w:szCs w:val="20"/>
              </w:rPr>
              <w:t>27.01.2017</w:t>
            </w:r>
          </w:p>
        </w:tc>
      </w:tr>
      <w:tr w:rsidR="00D77DB0" w:rsidRPr="00EA548C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EA548C" w:rsidRDefault="00D77DB0" w:rsidP="00937E46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DA70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35177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="00A718C2"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A709F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рейтинга:</w:t>
            </w:r>
            <w:r w:rsidR="00DA709F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</w:t>
            </w:r>
            <w:r w:rsidR="00DA709F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fitchratings</w:t>
            </w:r>
            <w:r w:rsidR="00DA709F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DA709F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com</w:t>
            </w:r>
            <w:r w:rsidR="00DA709F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D77DB0" w:rsidRPr="00EA548C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A709F" w:rsidRPr="003317BF" w:rsidRDefault="00AB23D7" w:rsidP="00937E46">
            <w:pPr>
              <w:pStyle w:val="ListParagraph"/>
              <w:tabs>
                <w:tab w:val="left" w:pos="567"/>
              </w:tabs>
              <w:ind w:left="0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DA70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35177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A709F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Полное и сокращенное фирменные наименования (для некоммерческой организации - наименование), место нахождения, ИНН (если применимо), ОГРН (если применимо) организации, присвоившей рейтинг (рейтингового агентства): </w:t>
            </w:r>
          </w:p>
          <w:p w:rsidR="00DA709F" w:rsidRPr="00C5192E" w:rsidRDefault="00DA709F" w:rsidP="00937E46">
            <w:pPr>
              <w:pStyle w:val="ListParagraph"/>
              <w:tabs>
                <w:tab w:val="left" w:pos="567"/>
              </w:tabs>
              <w:ind w:left="0"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Полное</w:t>
            </w: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фирменное наименование: 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Ratings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CIS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. (Фитч Рейтингз СНГ Лтд.). </w:t>
            </w:r>
          </w:p>
          <w:p w:rsidR="00DA709F" w:rsidRPr="00CE575A" w:rsidRDefault="00DA709F" w:rsidP="00937E46">
            <w:pPr>
              <w:pStyle w:val="ListParagraph"/>
              <w:tabs>
                <w:tab w:val="left" w:pos="567"/>
              </w:tabs>
              <w:ind w:left="0"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наименование: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(Фитч).</w:t>
            </w:r>
          </w:p>
          <w:p w:rsidR="00D77DB0" w:rsidRPr="00EA548C" w:rsidRDefault="00DA709F" w:rsidP="00937E46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30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North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Collonade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London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United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Kingdom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(Великобритания, Лондон, 30 Норт Коллонейд,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).</w:t>
            </w:r>
          </w:p>
        </w:tc>
      </w:tr>
      <w:tr w:rsidR="00D77DB0" w:rsidRPr="00EA548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D77DB0" w:rsidRPr="00EA548C" w:rsidRDefault="00D77DB0" w:rsidP="00937E46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2</w:t>
            </w:r>
            <w:r w:rsidR="00D40DE9" w:rsidRPr="00EA548C">
              <w:rPr>
                <w:rFonts w:ascii="Arial" w:hAnsi="Arial" w:cs="Arial"/>
                <w:sz w:val="20"/>
                <w:szCs w:val="20"/>
              </w:rPr>
              <w:t>.</w:t>
            </w:r>
            <w:r w:rsidR="00DA709F">
              <w:rPr>
                <w:rFonts w:ascii="Arial" w:hAnsi="Arial" w:cs="Arial"/>
                <w:sz w:val="20"/>
                <w:szCs w:val="20"/>
              </w:rPr>
              <w:t>8</w:t>
            </w:r>
            <w:r w:rsidR="00351777">
              <w:rPr>
                <w:rFonts w:ascii="Arial" w:hAnsi="Arial" w:cs="Arial"/>
                <w:sz w:val="20"/>
                <w:szCs w:val="20"/>
              </w:rPr>
              <w:t>.</w:t>
            </w:r>
            <w:r w:rsidRPr="00EA548C">
              <w:rPr>
                <w:rFonts w:ascii="Arial" w:hAnsi="Arial" w:cs="Arial"/>
                <w:sz w:val="20"/>
                <w:szCs w:val="20"/>
              </w:rPr>
              <w:t xml:space="preserve"> Иные сведения о кредитном рейтинге, указываемые эмитентом по своему усмотрению:</w:t>
            </w:r>
            <w:r w:rsidR="00774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48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отсутствуют</w:t>
            </w:r>
            <w:r w:rsidR="0077445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C281E" w:rsidRPr="00EA548C" w:rsidRDefault="000C281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212"/>
        <w:gridCol w:w="1396"/>
        <w:gridCol w:w="415"/>
        <w:gridCol w:w="297"/>
        <w:gridCol w:w="30"/>
        <w:gridCol w:w="2605"/>
        <w:gridCol w:w="142"/>
        <w:gridCol w:w="2968"/>
      </w:tblGrid>
      <w:tr w:rsidR="000C281E" w:rsidRPr="00EA548C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C281E" w:rsidRPr="00EA5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6292" w:rsidRDefault="000C281E" w:rsidP="00276292">
            <w:pPr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3.1.</w:t>
            </w:r>
            <w:r w:rsidR="00CF63EA" w:rsidRPr="00EA5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48C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AB23D7" w:rsidRPr="00EA548C">
              <w:rPr>
                <w:rFonts w:ascii="Arial" w:hAnsi="Arial" w:cs="Arial"/>
                <w:sz w:val="20"/>
                <w:szCs w:val="20"/>
              </w:rPr>
              <w:t>ь</w:t>
            </w:r>
            <w:r w:rsidRPr="00EA548C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0C281E" w:rsidRPr="00EA548C" w:rsidRDefault="000C281E" w:rsidP="00276292">
            <w:pPr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81E" w:rsidRPr="00EA548C" w:rsidRDefault="00276292" w:rsidP="00AB23D7">
            <w:pPr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</w:tr>
      <w:tr w:rsidR="000C281E" w:rsidRPr="00EA5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1E" w:rsidRPr="00EA548C" w:rsidTr="00AB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1E" w:rsidRPr="00EA5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81E" w:rsidRPr="00EA548C" w:rsidRDefault="000C281E" w:rsidP="001511F8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EA548C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81E" w:rsidRPr="00EA548C" w:rsidRDefault="00276292" w:rsidP="00A71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81E" w:rsidRPr="00EA548C" w:rsidRDefault="000C281E">
            <w:pPr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81E" w:rsidRPr="00EA548C" w:rsidRDefault="00592124" w:rsidP="00276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81E" w:rsidRPr="00EA548C" w:rsidRDefault="000C28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81E" w:rsidRPr="00EA548C" w:rsidRDefault="000C281E" w:rsidP="00592124">
            <w:pPr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1</w:t>
            </w:r>
            <w:r w:rsidR="00592124" w:rsidRPr="00EA54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81E" w:rsidRPr="00EA548C" w:rsidRDefault="000C281E">
            <w:pPr>
              <w:pStyle w:val="Header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EA548C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0C281E" w:rsidRPr="00EA5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81E" w:rsidRPr="00EA548C" w:rsidRDefault="000C281E">
      <w:pPr>
        <w:rPr>
          <w:rFonts w:ascii="Arial" w:hAnsi="Arial" w:cs="Arial"/>
          <w:sz w:val="20"/>
          <w:szCs w:val="20"/>
        </w:rPr>
      </w:pPr>
    </w:p>
    <w:sectPr w:rsidR="000C281E" w:rsidRPr="00EA548C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F1" w:rsidRDefault="00A743F1">
      <w:r>
        <w:separator/>
      </w:r>
    </w:p>
  </w:endnote>
  <w:endnote w:type="continuationSeparator" w:id="0">
    <w:p w:rsidR="00A743F1" w:rsidRDefault="00A7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F1" w:rsidRDefault="00A743F1">
      <w:r>
        <w:separator/>
      </w:r>
    </w:p>
  </w:footnote>
  <w:footnote w:type="continuationSeparator" w:id="0">
    <w:p w:rsidR="00A743F1" w:rsidRDefault="00A7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AB55D0"/>
    <w:multiLevelType w:val="hybridMultilevel"/>
    <w:tmpl w:val="E724EF76"/>
    <w:lvl w:ilvl="0" w:tplc="0688CBDE">
      <w:start w:val="1"/>
      <w:numFmt w:val="decimal"/>
      <w:lvlText w:val="2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713A"/>
    <w:rsid w:val="00034928"/>
    <w:rsid w:val="0005230E"/>
    <w:rsid w:val="00066698"/>
    <w:rsid w:val="000B3612"/>
    <w:rsid w:val="000B503F"/>
    <w:rsid w:val="000C281E"/>
    <w:rsid w:val="000D2218"/>
    <w:rsid w:val="000F78F9"/>
    <w:rsid w:val="00100EC8"/>
    <w:rsid w:val="0012334E"/>
    <w:rsid w:val="00146797"/>
    <w:rsid w:val="001511F8"/>
    <w:rsid w:val="001A359E"/>
    <w:rsid w:val="001C5644"/>
    <w:rsid w:val="001D5912"/>
    <w:rsid w:val="001F0E0D"/>
    <w:rsid w:val="00227028"/>
    <w:rsid w:val="00241D50"/>
    <w:rsid w:val="00276292"/>
    <w:rsid w:val="00296EDA"/>
    <w:rsid w:val="002E7408"/>
    <w:rsid w:val="002F3DD1"/>
    <w:rsid w:val="00335CF1"/>
    <w:rsid w:val="003448AE"/>
    <w:rsid w:val="00351777"/>
    <w:rsid w:val="00353F37"/>
    <w:rsid w:val="0037584C"/>
    <w:rsid w:val="00393C19"/>
    <w:rsid w:val="003A20A2"/>
    <w:rsid w:val="003E4787"/>
    <w:rsid w:val="003E7469"/>
    <w:rsid w:val="00414752"/>
    <w:rsid w:val="00471141"/>
    <w:rsid w:val="0049529D"/>
    <w:rsid w:val="004A3EB4"/>
    <w:rsid w:val="004B6D6C"/>
    <w:rsid w:val="004C206E"/>
    <w:rsid w:val="004C65B4"/>
    <w:rsid w:val="004D14B3"/>
    <w:rsid w:val="004D3240"/>
    <w:rsid w:val="004E5988"/>
    <w:rsid w:val="00507E2E"/>
    <w:rsid w:val="0051660F"/>
    <w:rsid w:val="00524F62"/>
    <w:rsid w:val="005461E0"/>
    <w:rsid w:val="00571AD0"/>
    <w:rsid w:val="00586346"/>
    <w:rsid w:val="00592124"/>
    <w:rsid w:val="005C413A"/>
    <w:rsid w:val="005D4F95"/>
    <w:rsid w:val="005E27D2"/>
    <w:rsid w:val="00646378"/>
    <w:rsid w:val="006A7636"/>
    <w:rsid w:val="006B30F2"/>
    <w:rsid w:val="006C3222"/>
    <w:rsid w:val="006C375B"/>
    <w:rsid w:val="0070031D"/>
    <w:rsid w:val="00703064"/>
    <w:rsid w:val="00741749"/>
    <w:rsid w:val="0076461F"/>
    <w:rsid w:val="00774451"/>
    <w:rsid w:val="00793AD0"/>
    <w:rsid w:val="00795719"/>
    <w:rsid w:val="007B6410"/>
    <w:rsid w:val="007D1334"/>
    <w:rsid w:val="00820DE9"/>
    <w:rsid w:val="00822278"/>
    <w:rsid w:val="00834C54"/>
    <w:rsid w:val="00877F9B"/>
    <w:rsid w:val="00883237"/>
    <w:rsid w:val="008A3963"/>
    <w:rsid w:val="008C06A3"/>
    <w:rsid w:val="009041AE"/>
    <w:rsid w:val="009233D1"/>
    <w:rsid w:val="00937E46"/>
    <w:rsid w:val="00943F3F"/>
    <w:rsid w:val="00945314"/>
    <w:rsid w:val="00972502"/>
    <w:rsid w:val="0097316B"/>
    <w:rsid w:val="009921AE"/>
    <w:rsid w:val="0099512F"/>
    <w:rsid w:val="009A4AB0"/>
    <w:rsid w:val="009B361C"/>
    <w:rsid w:val="009D2132"/>
    <w:rsid w:val="009D2C28"/>
    <w:rsid w:val="009E1928"/>
    <w:rsid w:val="009E20E6"/>
    <w:rsid w:val="009F5E0E"/>
    <w:rsid w:val="00A15E16"/>
    <w:rsid w:val="00A22EC5"/>
    <w:rsid w:val="00A37CBD"/>
    <w:rsid w:val="00A445D8"/>
    <w:rsid w:val="00A447E3"/>
    <w:rsid w:val="00A5331D"/>
    <w:rsid w:val="00A646D8"/>
    <w:rsid w:val="00A718C2"/>
    <w:rsid w:val="00A743F1"/>
    <w:rsid w:val="00A9679F"/>
    <w:rsid w:val="00AA4089"/>
    <w:rsid w:val="00AA5946"/>
    <w:rsid w:val="00AB0852"/>
    <w:rsid w:val="00AB23D7"/>
    <w:rsid w:val="00AC0888"/>
    <w:rsid w:val="00AC6667"/>
    <w:rsid w:val="00AD0683"/>
    <w:rsid w:val="00AD6B8D"/>
    <w:rsid w:val="00AF1EAC"/>
    <w:rsid w:val="00B1262C"/>
    <w:rsid w:val="00B12A20"/>
    <w:rsid w:val="00B25EE8"/>
    <w:rsid w:val="00B42064"/>
    <w:rsid w:val="00B62F5F"/>
    <w:rsid w:val="00B70A00"/>
    <w:rsid w:val="00BA7A14"/>
    <w:rsid w:val="00BA7E90"/>
    <w:rsid w:val="00BB722C"/>
    <w:rsid w:val="00BF45C4"/>
    <w:rsid w:val="00BF75DE"/>
    <w:rsid w:val="00C124C2"/>
    <w:rsid w:val="00C14B10"/>
    <w:rsid w:val="00C15124"/>
    <w:rsid w:val="00C218A9"/>
    <w:rsid w:val="00C4507F"/>
    <w:rsid w:val="00C50D9F"/>
    <w:rsid w:val="00C86EE2"/>
    <w:rsid w:val="00CB0BDD"/>
    <w:rsid w:val="00CC663D"/>
    <w:rsid w:val="00CF2743"/>
    <w:rsid w:val="00CF5F46"/>
    <w:rsid w:val="00CF63EA"/>
    <w:rsid w:val="00D172CB"/>
    <w:rsid w:val="00D21977"/>
    <w:rsid w:val="00D32F35"/>
    <w:rsid w:val="00D40DE9"/>
    <w:rsid w:val="00D42844"/>
    <w:rsid w:val="00D4374A"/>
    <w:rsid w:val="00D64550"/>
    <w:rsid w:val="00D77DB0"/>
    <w:rsid w:val="00D77F4A"/>
    <w:rsid w:val="00D912DC"/>
    <w:rsid w:val="00D92A92"/>
    <w:rsid w:val="00D964E4"/>
    <w:rsid w:val="00DA709F"/>
    <w:rsid w:val="00DA7C68"/>
    <w:rsid w:val="00DB644B"/>
    <w:rsid w:val="00DE4013"/>
    <w:rsid w:val="00E26ED5"/>
    <w:rsid w:val="00E34EC6"/>
    <w:rsid w:val="00E441D6"/>
    <w:rsid w:val="00E57CF9"/>
    <w:rsid w:val="00E715DA"/>
    <w:rsid w:val="00E90EEA"/>
    <w:rsid w:val="00EA548C"/>
    <w:rsid w:val="00EA6DE7"/>
    <w:rsid w:val="00EC0888"/>
    <w:rsid w:val="00ED5047"/>
    <w:rsid w:val="00EE592D"/>
    <w:rsid w:val="00EF4663"/>
    <w:rsid w:val="00F116D6"/>
    <w:rsid w:val="00F3072A"/>
    <w:rsid w:val="00F70850"/>
    <w:rsid w:val="00F71794"/>
    <w:rsid w:val="00F728D7"/>
    <w:rsid w:val="00F97A60"/>
    <w:rsid w:val="00FD1797"/>
    <w:rsid w:val="00FD652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unhideWhenUsed/>
    <w:rsid w:val="00FD65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526"/>
  </w:style>
  <w:style w:type="character" w:styleId="Strong">
    <w:name w:val="Strong"/>
    <w:basedOn w:val="DefaultParagraphFont"/>
    <w:uiPriority w:val="22"/>
    <w:qFormat/>
    <w:rsid w:val="00FD6526"/>
    <w:rPr>
      <w:b/>
      <w:bCs/>
    </w:rPr>
  </w:style>
  <w:style w:type="paragraph" w:styleId="ListParagraph">
    <w:name w:val="List Paragraph"/>
    <w:basedOn w:val="Normal"/>
    <w:uiPriority w:val="34"/>
    <w:qFormat/>
    <w:rsid w:val="00DA7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unhideWhenUsed/>
    <w:rsid w:val="00FD65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526"/>
  </w:style>
  <w:style w:type="character" w:styleId="Strong">
    <w:name w:val="Strong"/>
    <w:basedOn w:val="DefaultParagraphFont"/>
    <w:uiPriority w:val="22"/>
    <w:qFormat/>
    <w:rsid w:val="00FD6526"/>
    <w:rPr>
      <w:b/>
      <w:bCs/>
    </w:rPr>
  </w:style>
  <w:style w:type="paragraph" w:styleId="ListParagraph">
    <w:name w:val="List Paragraph"/>
    <w:basedOn w:val="Normal"/>
    <w:uiPriority w:val="34"/>
    <w:qFormat/>
    <w:rsid w:val="00DA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C1B82E43-31A1-49A7-A71D-844D432A63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4</cp:revision>
  <cp:lastPrinted>2011-12-19T06:49:00Z</cp:lastPrinted>
  <dcterms:created xsi:type="dcterms:W3CDTF">2017-01-27T09:42:00Z</dcterms:created>
  <dcterms:modified xsi:type="dcterms:W3CDTF">2017-01-30T09:31:00Z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7346248f-a57a-4fe1-91fe-a73648e805d4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